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ind w:left="0" w:firstLine="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  <w:rtl w:val="0"/>
        </w:rPr>
        <w:t>Weitere Hinweise:</w:t>
      </w:r>
    </w:p>
    <w:p>
      <w:pPr>
        <w:numPr>
          <w:ilvl w:val="0"/>
          <w:numId w:val="1"/>
        </w:numPr>
        <w:spacing w:before="240" w:after="0" w:afterAutospacing="0" w:line="240" w:lineRule="auto"/>
        <w:ind w:left="420" w:leftChars="0" w:hanging="420" w:firstLineChars="0"/>
        <w:rPr>
          <w:i/>
          <w:highlight w:val="white"/>
          <w:u w:val="none"/>
        </w:rPr>
      </w:pPr>
      <w:r>
        <w:rPr>
          <w:i/>
          <w:highlight w:val="white"/>
          <w:rtl w:val="0"/>
        </w:rPr>
        <w:t>Nutzen Sie visuelle Hilfsmittel wie Bilder, Diagramme und Grafiken, um Ihre Präsentation anschaulicher zu gestalten.</w:t>
      </w:r>
    </w:p>
    <w:p>
      <w:pPr>
        <w:numPr>
          <w:ilvl w:val="0"/>
          <w:numId w:val="1"/>
        </w:numPr>
        <w:spacing w:before="240" w:after="0" w:afterAutospacing="0" w:line="240" w:lineRule="auto"/>
        <w:ind w:left="420" w:leftChars="0" w:hanging="420" w:firstLineChars="0"/>
        <w:rPr>
          <w:i/>
          <w:highlight w:val="white"/>
          <w:u w:val="none"/>
        </w:rPr>
      </w:pPr>
      <w:r>
        <w:rPr>
          <w:i/>
          <w:highlight w:val="white"/>
          <w:rtl w:val="0"/>
        </w:rPr>
        <w:t>Formulieren Sie Ihre Inhalte klar und prägnant, um Verständlichkeit zu gewährleisten.</w:t>
      </w:r>
    </w:p>
    <w:p>
      <w:pPr>
        <w:numPr>
          <w:ilvl w:val="0"/>
          <w:numId w:val="1"/>
        </w:numPr>
        <w:spacing w:before="240" w:after="0" w:afterAutospacing="0" w:line="240" w:lineRule="auto"/>
        <w:ind w:left="420" w:leftChars="0" w:hanging="420" w:firstLineChars="0"/>
        <w:rPr>
          <w:i/>
          <w:highlight w:val="white"/>
          <w:u w:val="none"/>
        </w:rPr>
      </w:pPr>
      <w:r>
        <w:rPr>
          <w:i/>
          <w:highlight w:val="white"/>
          <w:rtl w:val="0"/>
        </w:rPr>
        <w:t>Üben Sie Ihre Präsentation im Voraus, um flüssig und selbstbewusst vortragen zu können.</w:t>
      </w:r>
    </w:p>
    <w:p>
      <w:pPr>
        <w:numPr>
          <w:ilvl w:val="0"/>
          <w:numId w:val="1"/>
        </w:numPr>
        <w:spacing w:before="240" w:after="0" w:afterAutospacing="0" w:line="240" w:lineRule="auto"/>
        <w:ind w:left="420" w:leftChars="0" w:hanging="420" w:firstLineChars="0"/>
        <w:rPr>
          <w:i/>
          <w:highlight w:val="white"/>
          <w:u w:val="none"/>
        </w:rPr>
      </w:pPr>
      <w:r>
        <w:rPr>
          <w:i/>
          <w:highlight w:val="white"/>
          <w:rtl w:val="0"/>
        </w:rPr>
        <w:t>Passen Sie Ihr Handout an das Format und die Richtlinien Ihrer Institution an, um den Anforderungen zu entsprechen.</w:t>
      </w:r>
      <w:r>
        <w:rPr>
          <w:i/>
          <w:highlight w:val="white"/>
          <w:rtl w:val="0"/>
        </w:rPr>
        <w:br w:type="textWrapping"/>
      </w:r>
      <w:bookmarkStart w:id="0" w:name="_GoBack"/>
      <w:bookmarkEnd w:id="0"/>
      <w:r>
        <w:rPr>
          <w:i/>
          <w:highlight w:val="white"/>
          <w:rtl w:val="0"/>
        </w:rPr>
        <w:br w:type="textWrapping"/>
      </w:r>
    </w:p>
    <w:p>
      <w:pPr>
        <w:spacing w:after="240"/>
        <w:ind w:left="0" w:firstLine="0"/>
        <w:rPr>
          <w:highlight w:val="white"/>
        </w:rPr>
      </w:pPr>
      <w:r>
        <w:rPr>
          <w:b/>
          <w:highlight w:val="white"/>
          <w:rtl w:val="0"/>
        </w:rPr>
        <w:t>Teil 1: Kopfzeile</w:t>
      </w:r>
    </w:p>
    <w:tbl>
      <w:tblPr>
        <w:tblStyle w:val="13"/>
        <w:tblW w:w="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4"/>
        <w:gridCol w:w="45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b/>
              </w:rPr>
            </w:pPr>
            <w:r>
              <w:rPr>
                <w:b/>
                <w:rtl w:val="0"/>
              </w:rPr>
              <w:t>Titel des Handouts</w:t>
            </w: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tl w:val="0"/>
              </w:rPr>
              <w:t>Titel Ihrer Präsentation einfügen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b/>
              </w:rPr>
            </w:pPr>
            <w:r>
              <w:rPr>
                <w:b/>
                <w:rtl w:val="0"/>
              </w:rPr>
              <w:t>Name des Referenten</w:t>
            </w: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tl w:val="0"/>
              </w:rPr>
              <w:t>Ihren Namen einfügen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b/>
              </w:rPr>
            </w:pPr>
            <w:r>
              <w:rPr>
                <w:b/>
                <w:rtl w:val="0"/>
              </w:rPr>
              <w:t>Datum</w:t>
            </w: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tl w:val="0"/>
              </w:rPr>
              <w:t>Datum Ihrer Präsentation einfügen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b/>
              </w:rPr>
            </w:pPr>
            <w:r>
              <w:rPr>
                <w:b/>
                <w:rtl w:val="0"/>
              </w:rPr>
              <w:t>Institution</w:t>
            </w: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tl w:val="0"/>
              </w:rPr>
              <w:t>Name Ihrer Bildungseinrichtung/Organisation einfügen</w:t>
            </w:r>
          </w:p>
        </w:tc>
      </w:tr>
    </w:tbl>
    <w:p>
      <w:pPr>
        <w:rPr>
          <w:b/>
          <w:highlight w:val="white"/>
        </w:rPr>
      </w:pPr>
      <w:r>
        <w:rPr>
          <w:rtl w:val="0"/>
        </w:rPr>
        <w:br w:type="textWrapping"/>
      </w:r>
      <w:r>
        <w:rPr>
          <w:b/>
          <w:highlight w:val="white"/>
          <w:rtl w:val="0"/>
        </w:rPr>
        <w:t>Teil 2: Hauptteil</w:t>
      </w:r>
    </w:p>
    <w:tbl>
      <w:tblPr>
        <w:tblStyle w:val="14"/>
        <w:tblW w:w="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4"/>
        <w:gridCol w:w="45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240" w:lineRule="auto"/>
              <w:rPr>
                <w:b/>
                <w:highlight w:val="white"/>
              </w:rPr>
            </w:pPr>
            <w:r>
              <w:rPr>
                <w:b/>
                <w:rtl w:val="0"/>
              </w:rPr>
              <w:t>1. Einleitung</w:t>
            </w: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240" w:lineRule="auto"/>
              <w:rPr>
                <w:b/>
                <w:highlight w:val="white"/>
              </w:rPr>
            </w:pPr>
            <w:r>
              <w:rPr>
                <w:rtl w:val="0"/>
              </w:rPr>
              <w:t>* Kurze Zusammenfassung des Themas Ihrer Präsentation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/>
                <w:highlight w:val="white"/>
              </w:rPr>
            </w:pP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240" w:lineRule="auto"/>
              <w:rPr>
                <w:b/>
                <w:highlight w:val="white"/>
              </w:rPr>
            </w:pPr>
            <w:r>
              <w:rPr>
                <w:rtl w:val="0"/>
              </w:rPr>
              <w:t>* Vorstellung Ihrer wichtigsten Punkte oder Argumente</w:t>
            </w:r>
          </w:p>
        </w:tc>
      </w:tr>
    </w:tbl>
    <w:p>
      <w:pPr>
        <w:rPr>
          <w:b/>
          <w:highlight w:val="white"/>
        </w:rPr>
      </w:pPr>
    </w:p>
    <w:tbl>
      <w:tblPr>
        <w:tblStyle w:val="15"/>
        <w:tblpPr w:leftFromText="180" w:rightFromText="180" w:topFromText="180" w:bottomFromText="180" w:vertAnchor="text" w:tblpX="30" w:tblpY="13"/>
        <w:tblW w:w="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  <w:gridCol w:w="45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  <w:r>
              <w:rPr>
                <w:b/>
                <w:rtl w:val="0"/>
              </w:rPr>
              <w:t>2. Hauptteil</w:t>
            </w: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  <w:r>
              <w:rPr>
                <w:rtl w:val="0"/>
              </w:rPr>
              <w:t xml:space="preserve">* </w:t>
            </w:r>
            <w:r>
              <w:rPr>
                <w:b/>
                <w:rtl w:val="0"/>
              </w:rPr>
              <w:t>Abschnitt 1:</w:t>
            </w:r>
            <w:r>
              <w:rPr>
                <w:rtl w:val="0"/>
              </w:rPr>
              <w:t xml:space="preserve"> Detaillierte Erläuterung des ersten Hauptargumentes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  <w:r>
              <w:rPr>
                <w:rtl w:val="0"/>
              </w:rPr>
              <w:t xml:space="preserve">* </w:t>
            </w:r>
            <w:r>
              <w:rPr>
                <w:b/>
                <w:rtl w:val="0"/>
              </w:rPr>
              <w:t>Unterpunkt 1:</w:t>
            </w:r>
            <w:r>
              <w:rPr>
                <w:rtl w:val="0"/>
              </w:rPr>
              <w:t xml:space="preserve"> Relevante Informationen und Beispiele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  <w:r>
              <w:rPr>
                <w:rtl w:val="0"/>
              </w:rPr>
              <w:t xml:space="preserve">* </w:t>
            </w:r>
            <w:r>
              <w:rPr>
                <w:b/>
                <w:rtl w:val="0"/>
              </w:rPr>
              <w:t>Unterpunkt 2:</w:t>
            </w:r>
            <w:r>
              <w:rPr>
                <w:rtl w:val="0"/>
              </w:rPr>
              <w:t xml:space="preserve">  Zusätzliche Details und Erläuterungen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  <w:r>
              <w:rPr>
                <w:rtl w:val="0"/>
              </w:rPr>
              <w:t xml:space="preserve">* </w:t>
            </w:r>
            <w:r>
              <w:rPr>
                <w:b/>
                <w:rtl w:val="0"/>
              </w:rPr>
              <w:t>Abschnitt 2:</w:t>
            </w:r>
            <w:r>
              <w:rPr>
                <w:rtl w:val="0"/>
              </w:rPr>
              <w:t xml:space="preserve"> Detaillierte Erläuterung des zweiten Hauptargumentes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  <w:r>
              <w:rPr>
                <w:rtl w:val="0"/>
              </w:rPr>
              <w:t xml:space="preserve">* </w:t>
            </w:r>
            <w:r>
              <w:rPr>
                <w:b/>
                <w:rtl w:val="0"/>
              </w:rPr>
              <w:t>Unterpunkt 1:</w:t>
            </w:r>
            <w:r>
              <w:rPr>
                <w:rtl w:val="0"/>
              </w:rPr>
              <w:t xml:space="preserve"> Relevante Informationen und Beispiele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  <w:r>
              <w:rPr>
                <w:rtl w:val="0"/>
              </w:rPr>
              <w:t xml:space="preserve">* </w:t>
            </w:r>
            <w:r>
              <w:rPr>
                <w:b/>
                <w:rtl w:val="0"/>
              </w:rPr>
              <w:t>Unterpunkt 2:</w:t>
            </w:r>
            <w:r>
              <w:rPr>
                <w:rtl w:val="0"/>
              </w:rPr>
              <w:t xml:space="preserve"> Zusätzliche Details und Erläuterungen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  <w:r>
              <w:rPr>
                <w:rtl w:val="0"/>
              </w:rPr>
              <w:t>...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  <w:r>
              <w:rPr>
                <w:rtl w:val="0"/>
              </w:rPr>
              <w:t xml:space="preserve">* </w:t>
            </w:r>
            <w:r>
              <w:rPr>
                <w:b/>
                <w:rtl w:val="0"/>
              </w:rPr>
              <w:t>Abschnitt n:</w:t>
            </w:r>
            <w:r>
              <w:rPr>
                <w:rtl w:val="0"/>
              </w:rPr>
              <w:t xml:space="preserve"> Detaillierte Erläuterung des letzten Hauptargumentes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  <w:r>
              <w:rPr>
                <w:rtl w:val="0"/>
              </w:rPr>
              <w:t xml:space="preserve">* </w:t>
            </w:r>
            <w:r>
              <w:rPr>
                <w:b/>
                <w:rtl w:val="0"/>
              </w:rPr>
              <w:t>Unterpunkt 1:</w:t>
            </w:r>
            <w:r>
              <w:rPr>
                <w:rtl w:val="0"/>
              </w:rPr>
              <w:t xml:space="preserve"> Relevante Informationen und Beispiele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  <w:r>
              <w:rPr>
                <w:rtl w:val="0"/>
              </w:rPr>
              <w:t xml:space="preserve">* </w:t>
            </w:r>
            <w:r>
              <w:rPr>
                <w:b/>
                <w:rtl w:val="0"/>
              </w:rPr>
              <w:t>Unterpunkt 2:</w:t>
            </w:r>
            <w:r>
              <w:rPr>
                <w:rtl w:val="0"/>
              </w:rPr>
              <w:t xml:space="preserve"> Zusätzliche Details und Erläuterungen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  <w:r>
              <w:rPr>
                <w:b/>
                <w:rtl w:val="0"/>
              </w:rPr>
              <w:t>3. Fazit</w:t>
            </w: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  <w:r>
              <w:rPr>
                <w:rtl w:val="0"/>
              </w:rPr>
              <w:t>* Zusammenfassung der wichtigsten Punkte Ihrer Präsentation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  <w:r>
              <w:rPr>
                <w:rtl w:val="0"/>
              </w:rPr>
              <w:t>* Hervorhebung Ihrer wichtigsten Erkenntnisse und Schlussfolgerungen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</w:tcPr>
          <w:p>
            <w:pPr>
              <w:widowControl w:val="0"/>
              <w:spacing w:line="240" w:lineRule="auto"/>
            </w:pPr>
            <w:r>
              <w:rPr>
                <w:rtl w:val="0"/>
              </w:rPr>
              <w:t>* Ausblick auf weitere Forschung oder Diskussion der Thematik</w:t>
            </w:r>
          </w:p>
        </w:tc>
      </w:tr>
    </w:tbl>
    <w:p>
      <w:pPr>
        <w:spacing w:before="240" w:after="240"/>
        <w:rPr>
          <w:highlight w:val="white"/>
        </w:rPr>
      </w:pPr>
      <w:r>
        <w:rPr>
          <w:b/>
          <w:rtl w:val="0"/>
        </w:rPr>
        <w:br w:type="textWrapping"/>
      </w:r>
      <w:r>
        <w:rPr>
          <w:b/>
          <w:highlight w:val="white"/>
          <w:rtl w:val="0"/>
        </w:rPr>
        <w:t>Teil 3: Fußzeile</w:t>
      </w:r>
    </w:p>
    <w:tbl>
      <w:tblPr>
        <w:tblStyle w:val="16"/>
        <w:tblW w:w="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4"/>
        <w:gridCol w:w="45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b/>
                <w:rtl w:val="0"/>
              </w:rPr>
              <w:t>4. Literaturverzeichnis</w:t>
            </w: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  <w:r>
              <w:rPr>
                <w:rtl w:val="0"/>
              </w:rPr>
              <w:t>* Liste aller Quellen, die Sie in Ihrer Präsentation verwendet haben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  <w:tc>
          <w:tcPr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</w:pPr>
          </w:p>
        </w:tc>
      </w:tr>
    </w:tbl>
    <w:p>
      <w:pPr>
        <w:rPr>
          <w:b/>
          <w:i/>
        </w:rPr>
      </w:pPr>
      <w:r>
        <w:rPr>
          <w:rtl w:val="0"/>
        </w:rPr>
        <w:br w:type="textWrapping"/>
      </w:r>
      <w:r>
        <w:rPr>
          <w:i/>
          <w:rtl w:val="0"/>
        </w:rPr>
        <w:t xml:space="preserve">* </w:t>
      </w:r>
      <w:r>
        <w:rPr>
          <w:b/>
          <w:i/>
          <w:rtl w:val="0"/>
        </w:rPr>
        <w:t xml:space="preserve">Hinweis: </w:t>
      </w:r>
      <w:r>
        <w:rPr>
          <w:i/>
          <w:rtl w:val="0"/>
        </w:rPr>
        <w:t>Dies ist lediglich eine Vorlage. Bitte passen Sie diese an Ihre spezifischen Bedürfnisse und Anforderungen an.</w:t>
      </w:r>
      <w:r>
        <w:rPr>
          <w:i/>
          <w:rtl w:val="0"/>
        </w:rPr>
        <w:br w:type="textWrapping"/>
      </w:r>
      <w:r>
        <w:rPr>
          <w:i/>
          <w:rtl w:val="0"/>
        </w:rPr>
        <w:br w:type="textWrapping"/>
      </w:r>
      <w:r>
        <w:rPr>
          <w:b/>
          <w:i/>
          <w:rtl w:val="0"/>
        </w:rPr>
        <w:t>Formatierungstipps:</w:t>
      </w:r>
    </w:p>
    <w:p>
      <w:pPr>
        <w:numPr>
          <w:ilvl w:val="0"/>
          <w:numId w:val="2"/>
        </w:numPr>
        <w:spacing w:before="240"/>
        <w:ind w:left="720" w:hanging="360"/>
        <w:rPr>
          <w:i/>
        </w:rPr>
      </w:pPr>
      <w:r>
        <w:rPr>
          <w:i/>
          <w:rtl w:val="0"/>
        </w:rPr>
        <w:t>Verwenden Sie eine Schriftgröße, die gut zu erkennen ist.</w:t>
      </w:r>
    </w:p>
    <w:p>
      <w:pPr>
        <w:numPr>
          <w:ilvl w:val="0"/>
          <w:numId w:val="2"/>
        </w:numPr>
        <w:ind w:left="720" w:hanging="360"/>
        <w:rPr>
          <w:i/>
        </w:rPr>
      </w:pPr>
      <w:r>
        <w:rPr>
          <w:i/>
          <w:rtl w:val="0"/>
        </w:rPr>
        <w:t>Wählen Sie einen einfarbigen Hintergrund, um den Text besser lesbar zu machen.</w:t>
      </w:r>
    </w:p>
    <w:p>
      <w:pPr>
        <w:numPr>
          <w:ilvl w:val="0"/>
          <w:numId w:val="2"/>
        </w:numPr>
        <w:ind w:left="720" w:hanging="360"/>
        <w:rPr>
          <w:i/>
        </w:rPr>
      </w:pPr>
      <w:r>
        <w:rPr>
          <w:i/>
          <w:rtl w:val="0"/>
        </w:rPr>
        <w:t>Lassen Sie genug Leerraum zwischen Abschnitten und Punkten.</w:t>
      </w:r>
    </w:p>
    <w:p>
      <w:pPr>
        <w:numPr>
          <w:ilvl w:val="0"/>
          <w:numId w:val="2"/>
        </w:numPr>
        <w:ind w:left="720" w:hanging="360"/>
        <w:rPr>
          <w:i/>
        </w:rPr>
      </w:pPr>
      <w:r>
        <w:rPr>
          <w:i/>
          <w:rtl w:val="0"/>
        </w:rPr>
        <w:t>Strukturieren Sie Ihr Handout mit klaren Überschriften und Unterüberschriften.</w:t>
      </w:r>
    </w:p>
    <w:p>
      <w:pPr>
        <w:numPr>
          <w:ilvl w:val="0"/>
          <w:numId w:val="2"/>
        </w:numPr>
        <w:spacing w:after="240"/>
        <w:ind w:left="720" w:hanging="360"/>
        <w:rPr>
          <w:i/>
        </w:rPr>
      </w:pPr>
      <w:r>
        <w:rPr>
          <w:i/>
          <w:rtl w:val="0"/>
        </w:rPr>
        <w:t>Exportieren Sie Ihr Handout als PDF, um die Formatierung beizubehalten.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9" w:h="16834"/>
      <w:pgMar w:top="1440" w:right="1440" w:bottom="1440" w:left="1440" w:header="720" w:footer="720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0"/>
        <w:szCs w:val="20"/>
      </w:rPr>
    </w:pPr>
  </w:p>
  <w:p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tbl>
    <w:tblPr>
      <w:tblStyle w:val="17"/>
      <w:tblW w:w="0" w:type="dxa"/>
      <w:tblInd w:w="0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4514"/>
      <w:gridCol w:w="4515"/>
    </w:tblGrid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pacing w:line="240" w:lineRule="auto"/>
          </w:pPr>
          <w:r>
            <w:drawing>
              <wp:inline distT="114300" distB="114300" distL="114300" distR="114300">
                <wp:extent cx="2724150" cy="6350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63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>
          <w:r>
            <w:rPr>
              <w:rtl w:val="0"/>
            </w:rPr>
            <w:t xml:space="preserve">          </w:t>
          </w:r>
          <w:r>
            <w:fldChar w:fldCharType="begin"/>
          </w:r>
          <w:r>
            <w:instrText xml:space="preserve"> HYPERLINK "https://meinghostwriter.de/" \h </w:instrText>
          </w:r>
          <w:r>
            <w:fldChar w:fldCharType="separate"/>
          </w:r>
          <w:r>
            <w:rPr>
              <w:color w:val="1155CC"/>
              <w:u w:val="single"/>
              <w:rtl w:val="0"/>
            </w:rPr>
            <w:t>https://meinghostwriter.de/</w:t>
          </w:r>
          <w:r>
            <w:rPr>
              <w:color w:val="1155CC"/>
              <w:u w:val="single"/>
              <w:rtl w:val="0"/>
            </w:rPr>
            <w:fldChar w:fldCharType="end"/>
          </w:r>
          <w:r>
            <w:rPr>
              <w:rtl w:val="0"/>
            </w:rPr>
            <w:br w:type="textWrapping"/>
          </w:r>
          <w:r>
            <w:rPr>
              <w:rtl w:val="0"/>
            </w:rPr>
            <w:t xml:space="preserve">         </w:t>
          </w:r>
          <w:r>
            <w:rPr>
              <w:b/>
              <w:rtl w:val="0"/>
            </w:rPr>
            <w:t xml:space="preserve"> E-Mail:</w:t>
          </w:r>
          <w:r>
            <w:rPr>
              <w:rtl w:val="0"/>
            </w:rPr>
            <w:t xml:space="preserve"> anfrage@meinghostwriter.de</w:t>
          </w:r>
          <w:r>
            <w:rPr>
              <w:rtl w:val="0"/>
            </w:rPr>
            <w:br w:type="textWrapping"/>
          </w:r>
          <w:r>
            <w:rPr>
              <w:rtl w:val="0"/>
            </w:rPr>
            <w:t xml:space="preserve">          Telefon: +49 (304) 669-03-19</w:t>
          </w:r>
          <w:r>
            <w:rPr>
              <w:rtl w:val="0"/>
            </w:rPr>
            <w:br w:type="textWrapping"/>
          </w:r>
          <w:r>
            <w:rPr>
              <w:rtl w:val="0"/>
            </w:rPr>
            <w:t xml:space="preserve">          WhatsApp: +49 176 47938366</w:t>
          </w:r>
        </w:p>
      </w:tc>
    </w:tr>
  </w:tbl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5033D1C"/>
    <w:multiLevelType w:val="singleLevel"/>
    <w:tmpl w:val="75033D1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B9A68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ru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paragraph" w:styleId="11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1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2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3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14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</TotalTime>
  <ScaleCrop>false</ScaleCrop>
  <LinksUpToDate>false</LinksUpToDate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2024-05-21T09:35:44Z</dcterms:created>
  <dc:creator>Алина</dc:creator>
  <cp:lastModifiedBy>Алина</cp:lastModifiedBy>
  <dcterms:modified xsi:type="dcterms:W3CDTF">2024-05-21T09:37:39Z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E9010162DDB94E1A8562209E862A0481_12</vt:lpwstr>
  </property>
</Properties>
</file>